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5895" w14:textId="77777777" w:rsidR="0090357A" w:rsidRPr="00636788" w:rsidRDefault="0090357A" w:rsidP="00636788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используемых при выполнении органом инспекции работ</w:t>
      </w:r>
    </w:p>
    <w:p w14:paraId="1C2C2072" w14:textId="1960A180" w:rsidR="0090357A" w:rsidRPr="00636788" w:rsidRDefault="0090357A" w:rsidP="00636788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оценке соответствия</w:t>
      </w:r>
    </w:p>
    <w:p w14:paraId="2B206964" w14:textId="77777777" w:rsidR="0090357A" w:rsidRPr="00636788" w:rsidRDefault="0090357A" w:rsidP="00636788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D14671" w14:textId="3C2AF612" w:rsidR="00EC2ECF" w:rsidRPr="00636788" w:rsidRDefault="00EC2EC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2.1.3684-21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14:paraId="61E2A346" w14:textId="3E74F651" w:rsidR="00EC2ECF" w:rsidRPr="00636788" w:rsidRDefault="00EC2EC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1.2.3685-21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нормативы и требования к обеспечению безопасности и (или) безвредности для человека факторов среды обитания  </w:t>
      </w:r>
    </w:p>
    <w:p w14:paraId="2A276191" w14:textId="135A91D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2.3/2.4.3590-20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организации общественного питания населения</w:t>
      </w:r>
    </w:p>
    <w:p w14:paraId="2D8E1B80" w14:textId="63378108" w:rsidR="00123232" w:rsidRPr="00636788" w:rsidRDefault="00123232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2.2.3670-20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условиям труда</w:t>
      </w:r>
    </w:p>
    <w:p w14:paraId="6E84A743" w14:textId="28BCC971" w:rsidR="00123232" w:rsidRPr="00636788" w:rsidRDefault="00123232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2.3.6.3668-20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условиям деятельности торговых объектов и рынков, реализующих пищевую продукцию</w:t>
      </w:r>
    </w:p>
    <w:p w14:paraId="784E7BB0" w14:textId="33E51A49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2.1.3678-20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</w:p>
    <w:p w14:paraId="6754F258" w14:textId="439AA96C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2.5.3650-20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отдельным видам транспорта и объектам транспортной инфраструктуры</w:t>
      </w:r>
    </w:p>
    <w:p w14:paraId="7524F1E1" w14:textId="1DB2A5C0" w:rsidR="0090357A" w:rsidRPr="00636788" w:rsidRDefault="0090357A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2.3.2.1324-03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срокам годности и условиям хранения пищевых продуктов</w:t>
      </w:r>
    </w:p>
    <w:p w14:paraId="25603AAD" w14:textId="72D4B1DC" w:rsidR="0090357A" w:rsidRPr="00636788" w:rsidRDefault="0090357A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2.3.2.1078-01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качеству и безопасности продовольственного сырья и пищевых продуктов</w:t>
      </w:r>
    </w:p>
    <w:p w14:paraId="1A6B8763" w14:textId="154E76EF" w:rsidR="0090357A" w:rsidRPr="00636788" w:rsidRDefault="0090357A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2.1.4.1116-02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Питьевая вода. Гигиенические требования к качеству воды, расфасованной в емкости. Контроль качества.</w:t>
      </w:r>
    </w:p>
    <w:p w14:paraId="2A359651" w14:textId="62E3404E" w:rsidR="0090357A" w:rsidRPr="00636788" w:rsidRDefault="0090357A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2.1.4.1110-02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санитарной охраны источников водоснабжения и водопроводов питьевого назначения </w:t>
      </w:r>
    </w:p>
    <w:p w14:paraId="7A6588EA" w14:textId="43D6CE71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СанПиН 2.2.1/2.1.1.1200-03 Санитарно-защитные зоны и санитарная классификация предприятий, сооружений и иных объектов (новая редакция)</w:t>
      </w:r>
    </w:p>
    <w:p w14:paraId="50694159" w14:textId="43ADE06E" w:rsidR="00123232" w:rsidRPr="00636788" w:rsidRDefault="00123232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2.1.8/2.2.4.1383-03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размещению и эксплуатации передающих радиотехнических объектов</w:t>
      </w:r>
    </w:p>
    <w:p w14:paraId="70FCD4BC" w14:textId="7383F20D" w:rsidR="00123232" w:rsidRPr="00636788" w:rsidRDefault="00123232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размещению и эксплуатации средств сухопутной и подвижной радиосвязи</w:t>
      </w:r>
    </w:p>
    <w:p w14:paraId="22F8E6F3" w14:textId="52A7C38E" w:rsidR="009646A8" w:rsidRPr="00636788" w:rsidRDefault="009646A8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ГН 1.1.701-98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критерии для обоснования необходимости разработки ПДК и ОБУВ (ОДУ) вредных веществ в воздухе рабочей зоны, атмосферном воздухе населенных мест, воде водных объектов</w:t>
      </w:r>
    </w:p>
    <w:p w14:paraId="31E75B31" w14:textId="44F8A0B1" w:rsidR="00F02E93" w:rsidRPr="00636788" w:rsidRDefault="00F02E93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2.4.3648-</w:t>
      </w:r>
      <w:r w:rsidR="0039653F" w:rsidRPr="00636788">
        <w:rPr>
          <w:rFonts w:ascii="Times New Roman" w:hAnsi="Times New Roman" w:cs="Times New Roman"/>
          <w:sz w:val="24"/>
          <w:szCs w:val="24"/>
        </w:rPr>
        <w:t>20</w:t>
      </w:r>
      <w:r w:rsidR="0039653F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-эпидемиологические требования к организациям воспитания и обучения, отдыха и оздоровления детей и молодежи</w:t>
      </w:r>
    </w:p>
    <w:p w14:paraId="3508FBA6" w14:textId="66EFCB7F" w:rsidR="00F02E93" w:rsidRPr="00636788" w:rsidRDefault="00F02E93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2.1.7.1386-03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Санитарные правила по определению класса опасности токсичных отходов производства и потребления</w:t>
      </w:r>
    </w:p>
    <w:p w14:paraId="77D66006" w14:textId="7338B551" w:rsidR="00F02E93" w:rsidRPr="00636788" w:rsidRDefault="00F02E93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2.1.5.1059-01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охране подземных вод от загрязнения</w:t>
      </w:r>
      <w:r w:rsidR="00812B5C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72B07E" w14:textId="29A20707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034/2013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мяса и мясной продукции</w:t>
      </w:r>
    </w:p>
    <w:p w14:paraId="1BE97F7B" w14:textId="06EB1712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033/2013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молока и молочной продукции </w:t>
      </w:r>
    </w:p>
    <w:p w14:paraId="67CC63E1" w14:textId="6208B4B9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029/2012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безопасности пищевых добавок, ароматизаторов и технологических вспомогательных средств</w:t>
      </w:r>
    </w:p>
    <w:p w14:paraId="2720928B" w14:textId="6190C6CE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027/2012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отдельных видов специализированной пищевой продукции, в том </w:t>
      </w:r>
      <w:r w:rsidR="00812B5C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диетического лечебного и диетического профилактического питания </w:t>
      </w:r>
    </w:p>
    <w:p w14:paraId="28361089" w14:textId="22D0E0AE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024/2011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Технический регламент на масложировую продукцию </w:t>
      </w:r>
    </w:p>
    <w:p w14:paraId="3D253176" w14:textId="66908DA2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023/2011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Технический регламент на соковую продукцию из фруктов и овощей</w:t>
      </w:r>
    </w:p>
    <w:p w14:paraId="007FD895" w14:textId="01B75A17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021/2011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Технический регламент Таможенного союза. О безопасности пищевой продукции</w:t>
      </w:r>
    </w:p>
    <w:p w14:paraId="16E5E453" w14:textId="48EDE5BB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022/2011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Пищевая продукция в части ее маркировки</w:t>
      </w:r>
    </w:p>
    <w:p w14:paraId="0C74F815" w14:textId="49B82773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019/2011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средств индивидуальной защиты</w:t>
      </w:r>
    </w:p>
    <w:p w14:paraId="744252A0" w14:textId="01806AA7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015/2011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зерна</w:t>
      </w:r>
    </w:p>
    <w:p w14:paraId="5FDC2C4C" w14:textId="176D3340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lastRenderedPageBreak/>
        <w:t>ТР ТС 009/2011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парфюмерно-косметической продукции</w:t>
      </w:r>
    </w:p>
    <w:p w14:paraId="1C9C4C42" w14:textId="512603CD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007/2011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продукции, предназначенной для детей и подростков</w:t>
      </w:r>
    </w:p>
    <w:p w14:paraId="332641FD" w14:textId="79262B83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ТР ТС 005/2011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безопасности упаковки</w:t>
      </w:r>
    </w:p>
    <w:p w14:paraId="0A53E5DE" w14:textId="21F6D10D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МР </w:t>
      </w:r>
      <w:r w:rsidRPr="00636788">
        <w:rPr>
          <w:rFonts w:ascii="Times New Roman" w:hAnsi="Times New Roman" w:cs="Times New Roman"/>
          <w:sz w:val="24"/>
          <w:szCs w:val="24"/>
        </w:rPr>
        <w:t>№0100/8606-07-34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Рекомендуемый ассортимент пищевых продуктов для реализации в школьных буфетах</w:t>
      </w:r>
    </w:p>
    <w:p w14:paraId="4FA61A23" w14:textId="6F4CCFBF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МР </w:t>
      </w:r>
      <w:r w:rsidRPr="00636788">
        <w:rPr>
          <w:rFonts w:ascii="Times New Roman" w:hAnsi="Times New Roman" w:cs="Times New Roman"/>
          <w:sz w:val="24"/>
          <w:szCs w:val="24"/>
        </w:rPr>
        <w:t>№0100/8605-07-34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Примерное меню горячих школьных завтраков и обедов для организации питания детей 7-11 и 11-18 лет в государственных образовательных учреждениях</w:t>
      </w:r>
    </w:p>
    <w:p w14:paraId="32459C2A" w14:textId="2EEF88C3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МР </w:t>
      </w:r>
      <w:r w:rsidRPr="00636788">
        <w:rPr>
          <w:rFonts w:ascii="Times New Roman" w:hAnsi="Times New Roman" w:cs="Times New Roman"/>
          <w:sz w:val="24"/>
          <w:szCs w:val="24"/>
        </w:rPr>
        <w:t>№0100/8604-07-34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Рекомендуемые среднесуточные наборы продуктов для питания детей 7-11 и 11-18 лет</w:t>
      </w:r>
    </w:p>
    <w:p w14:paraId="3384BCDE" w14:textId="47B415E9" w:rsidR="008C335C" w:rsidRPr="00636788" w:rsidRDefault="00F5125E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&quot;МР 4.3.0212-20 Контроль систем вентиляции&quot;&#10;Методические рекомендации от 04.12.2020 N 4.3.0212-20&#10;Применяется с 04.12.2020 взамен Инструкция Минздрава СССР 1231-75, Методические указания заместителя Главного ...&#10;Статус: действует с 04.12.2020" w:history="1">
        <w:r w:rsidR="00263966" w:rsidRPr="00636788">
          <w:rPr>
            <w:rFonts w:ascii="Times New Roman" w:eastAsia="Calibri" w:hAnsi="Times New Roman" w:cs="Times New Roman"/>
            <w:color w:val="000000"/>
            <w:sz w:val="24"/>
            <w:szCs w:val="24"/>
          </w:rPr>
          <w:t>МР 4.3.0212-20</w:t>
        </w:r>
      </w:hyperlink>
      <w:r w:rsidR="00263966" w:rsidRPr="006367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335C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Санитарно-гигиенический контроль систем вентиляции производственных помещений</w:t>
      </w:r>
    </w:p>
    <w:p w14:paraId="064E60AD" w14:textId="5D622740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МР 2.4.5.0107-15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питания детей дошкольного и школьного возраста в организованных коллективах</w:t>
      </w:r>
    </w:p>
    <w:p w14:paraId="07DF8007" w14:textId="29CA652A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МР 2.3.2.2327-08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Методические рекомендации по организации производственного микробиологического контроля на предприятиях молочной промышленности (с атласом значимых микроорганизмов)</w:t>
      </w:r>
    </w:p>
    <w:p w14:paraId="243F4258" w14:textId="5FC99115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788">
        <w:rPr>
          <w:rFonts w:ascii="Times New Roman" w:hAnsi="Times New Roman" w:cs="Times New Roman"/>
          <w:sz w:val="24"/>
          <w:szCs w:val="24"/>
        </w:rPr>
        <w:t>МР 2.3.1.2432-08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физиологических потребностей в энергии и пищевых веществах для различных групп населения Российской Федерации</w:t>
      </w:r>
    </w:p>
    <w:p w14:paraId="29E0ED7B" w14:textId="03A54E71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МР 2.3.1.1915-04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Рекомендуемые уровни потребления пищевых и биологически активных веществ</w:t>
      </w:r>
    </w:p>
    <w:p w14:paraId="35035469" w14:textId="75F4D1D5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МР 2.2.9.2242-07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</w:t>
      </w:r>
    </w:p>
    <w:p w14:paraId="5BCA19FB" w14:textId="6BDC4BEA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МР 1.1.0093-14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  </w:t>
      </w:r>
    </w:p>
    <w:p w14:paraId="13D0C757" w14:textId="5A015D12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№ 96/196: Требования к горно-санитарной охране месторождений минеральных вод и лечебных грязей – утверждены Минздравом РФ 24.02.1997 г.</w:t>
      </w:r>
    </w:p>
    <w:p w14:paraId="5BA95D4E" w14:textId="01B856E3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МУ МЗ РФ № 96/226 Биоклиматический паспорт лечебно-оздоровительной местности. М., 1997 г.</w:t>
      </w:r>
    </w:p>
    <w:p w14:paraId="7F4FF228" w14:textId="2FED6347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№ 99/228 от 22.12.99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курортов России с обоснованием их уникальности по природным лечебным факторам. – М., МЗ РФ, 1999 г.</w:t>
      </w:r>
    </w:p>
    <w:p w14:paraId="26A251C9" w14:textId="2AFDF2D8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</w:t>
      </w:r>
      <w:r w:rsidR="00151692" w:rsidRPr="00636788">
        <w:rPr>
          <w:rFonts w:ascii="Times New Roman" w:hAnsi="Times New Roman" w:cs="Times New Roman"/>
          <w:sz w:val="24"/>
          <w:szCs w:val="24"/>
        </w:rPr>
        <w:t xml:space="preserve"> </w:t>
      </w:r>
      <w:r w:rsidRPr="00636788">
        <w:rPr>
          <w:rFonts w:ascii="Times New Roman" w:hAnsi="Times New Roman" w:cs="Times New Roman"/>
          <w:sz w:val="24"/>
          <w:szCs w:val="24"/>
        </w:rPr>
        <w:t>3.1.1.2957-11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Профилактика инфекционных болезней. Кишечные инфекции. Эпидемиологический надзор, лабораторная диагностика и профилактика ротавирусной инфекции</w:t>
      </w:r>
    </w:p>
    <w:p w14:paraId="076DCD9A" w14:textId="76BE7D99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2.3.2.1917-2004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</w:t>
      </w:r>
    </w:p>
    <w:p w14:paraId="1A754FA2" w14:textId="4D7BF9AE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МУ 2.1.7.790-99 Гигиеническая оценка качества почвы населенных мест</w:t>
      </w:r>
    </w:p>
    <w:p w14:paraId="217CC6A8" w14:textId="6E532259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2.1.5.732-99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Санитарно-эпидемиологический надзор за обеззараживанием сточных вод ультрафиолетовым излучением</w:t>
      </w:r>
    </w:p>
    <w:p w14:paraId="4ADDD57A" w14:textId="39047308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2.1.5.1183-03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Санитарно-эпидемиологический надзор за использованием воды в системах технического водоснабжения промышленных предприятий</w:t>
      </w:r>
    </w:p>
    <w:p w14:paraId="7353AA37" w14:textId="4FD86FD3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указания по разработке и установлению округов санитарной охраны курортов. - М., Центральный совет по управлению курортами профсоюзов, 1979</w:t>
      </w:r>
    </w:p>
    <w:p w14:paraId="6BB5FFBB" w14:textId="47161E4A" w:rsidR="008C335C" w:rsidRPr="00636788" w:rsidRDefault="008C335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указания </w:t>
      </w:r>
      <w:r w:rsidRPr="00636788">
        <w:rPr>
          <w:rFonts w:ascii="Times New Roman" w:hAnsi="Times New Roman" w:cs="Times New Roman"/>
          <w:sz w:val="24"/>
          <w:szCs w:val="24"/>
        </w:rPr>
        <w:t>№ 10-11/40 от 11.03.87 г.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: Критерии оценки качества лечебных грязей при их разведке, использовании и охране: М. МЗ СССР</w:t>
      </w:r>
      <w:r w:rsidR="00812B5C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F9F1F6" w14:textId="4A427A46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 </w:t>
      </w:r>
      <w:r w:rsidRPr="00636788">
        <w:rPr>
          <w:rFonts w:ascii="Times New Roman" w:hAnsi="Times New Roman" w:cs="Times New Roman"/>
          <w:sz w:val="24"/>
          <w:szCs w:val="24"/>
        </w:rPr>
        <w:t>Р 2.2.2006-05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 по гигиенической оценке факторов рабочей среды и трудового процесса. Критерии и классификация условий труда</w:t>
      </w:r>
    </w:p>
    <w:p w14:paraId="62C44F25" w14:textId="67DE9A01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Р 2.2.1766-03 Руководство по оценке профессионального риска для здоровья работников</w:t>
      </w:r>
    </w:p>
    <w:p w14:paraId="201D241F" w14:textId="63F0759A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Р 2.1.10.1920-04 Руководство по оценке риска для здоровья населения при воздействии химических веществ, загрязняющих окружающую среду</w:t>
      </w:r>
    </w:p>
    <w:p w14:paraId="1E28750C" w14:textId="76472FF5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по изучению месторождений лечебных грязей. – М.: МЗ СССР, 1987</w:t>
      </w:r>
    </w:p>
    <w:p w14:paraId="3E619748" w14:textId="5E9E3423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Минздравсоцразвития РФ от 19.01.2007 № 49 «Об утверждении предупреждающей надписи на потребительской таре единицы алкогольной продукции о противопоказаниях к 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употреблению алкогольной продукции»</w:t>
      </w:r>
    </w:p>
    <w:p w14:paraId="269CBCB9" w14:textId="45D65F1C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</w:t>
      </w:r>
      <w:r w:rsidRPr="00636788">
        <w:rPr>
          <w:rFonts w:ascii="Times New Roman" w:hAnsi="Times New Roman" w:cs="Times New Roman"/>
          <w:sz w:val="24"/>
          <w:szCs w:val="24"/>
        </w:rPr>
        <w:t>от 2.02.2006 №60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Положения о проведении социально-гигиенического мониторинга</w:t>
      </w:r>
    </w:p>
    <w:p w14:paraId="6600C738" w14:textId="71A58154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</w:t>
      </w:r>
      <w:r w:rsidRPr="00636788">
        <w:rPr>
          <w:rFonts w:ascii="Times New Roman" w:hAnsi="Times New Roman" w:cs="Times New Roman"/>
          <w:sz w:val="24"/>
          <w:szCs w:val="24"/>
        </w:rPr>
        <w:t>от 15 декабря 2000 г. №967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Положения о расследовании и учете профессиональных заболеваний</w:t>
      </w:r>
    </w:p>
    <w:p w14:paraId="3BAC0011" w14:textId="698B2FBA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</w:t>
      </w:r>
      <w:r w:rsidRPr="00636788">
        <w:rPr>
          <w:rFonts w:ascii="Times New Roman" w:hAnsi="Times New Roman" w:cs="Times New Roman"/>
          <w:sz w:val="24"/>
          <w:szCs w:val="24"/>
        </w:rPr>
        <w:t>от 01.12.2004 №715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перечня социально-значимых заболеваний и перечня заболеваний, представляющих опасность для окружающих</w:t>
      </w:r>
    </w:p>
    <w:p w14:paraId="508B565B" w14:textId="7BEA00E9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и Главного Государственного инспектора Российской Федерации по охране природы </w:t>
      </w:r>
      <w:r w:rsidRPr="00636788">
        <w:rPr>
          <w:rFonts w:ascii="Times New Roman" w:hAnsi="Times New Roman" w:cs="Times New Roman"/>
          <w:sz w:val="24"/>
          <w:szCs w:val="24"/>
        </w:rPr>
        <w:t>от 10.11.1997 №25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36788">
        <w:rPr>
          <w:rFonts w:ascii="Times New Roman" w:hAnsi="Times New Roman" w:cs="Times New Roman"/>
          <w:sz w:val="24"/>
          <w:szCs w:val="24"/>
        </w:rPr>
        <w:t>от 10.11.1997 №03-19/24-3483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методологии оценки риска для управления качеством окружающей среды и здоровья населения в Российской Федерации</w:t>
      </w:r>
    </w:p>
    <w:p w14:paraId="57BD0ACB" w14:textId="24FFD919" w:rsidR="008C335C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</w:t>
      </w:r>
      <w:r w:rsidRPr="00636788">
        <w:rPr>
          <w:rFonts w:ascii="Times New Roman" w:hAnsi="Times New Roman" w:cs="Times New Roman"/>
          <w:sz w:val="24"/>
          <w:szCs w:val="24"/>
        </w:rPr>
        <w:t>от 31.10.2007 №79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Концепции токсикологических исследований, методологии оценки риска, методов идентификации и количественного определения наноматериалов</w:t>
      </w:r>
    </w:p>
    <w:p w14:paraId="71AC1284" w14:textId="587A4E1B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Технический регламент о безопасности зданий и сооружений от 30 декабря 2009 г. №384-Ф3</w:t>
      </w:r>
    </w:p>
    <w:p w14:paraId="714F365B" w14:textId="446BF1DC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r w:rsidRPr="00636788">
        <w:rPr>
          <w:rFonts w:ascii="Times New Roman" w:hAnsi="Times New Roman" w:cs="Times New Roman"/>
          <w:sz w:val="24"/>
          <w:szCs w:val="24"/>
        </w:rPr>
        <w:t>от 22.11.1995 № 171-ФЗ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</w:p>
    <w:p w14:paraId="06E52A30" w14:textId="6A4B454C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bookmarkStart w:id="0" w:name="_Hlk80722976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качестве и безопасности пищевых продуктов </w:t>
      </w:r>
      <w:bookmarkEnd w:id="0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ФЗ-29 от 02.01.2000 г. </w:t>
      </w:r>
    </w:p>
    <w:p w14:paraId="15500943" w14:textId="0C0D8B13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Земельный кодекс Российской Федерации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788">
        <w:rPr>
          <w:rFonts w:ascii="Times New Roman" w:hAnsi="Times New Roman" w:cs="Times New Roman"/>
          <w:sz w:val="24"/>
          <w:szCs w:val="24"/>
        </w:rPr>
        <w:t>от 25</w:t>
      </w:r>
      <w:r w:rsidR="005D03CA" w:rsidRPr="00636788">
        <w:rPr>
          <w:rFonts w:ascii="Times New Roman" w:hAnsi="Times New Roman" w:cs="Times New Roman"/>
          <w:sz w:val="24"/>
          <w:szCs w:val="24"/>
        </w:rPr>
        <w:t>.10.</w:t>
      </w:r>
      <w:r w:rsidRPr="00636788">
        <w:rPr>
          <w:rFonts w:ascii="Times New Roman" w:hAnsi="Times New Roman" w:cs="Times New Roman"/>
          <w:sz w:val="24"/>
          <w:szCs w:val="24"/>
        </w:rPr>
        <w:t>2001 № 136-ФЗ</w:t>
      </w:r>
    </w:p>
    <w:p w14:paraId="3A801BC4" w14:textId="2DE61AA0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</w:t>
      </w:r>
      <w:r w:rsidR="00721790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Комиссии Таможенного союза от 28.05.2010 </w:t>
      </w:r>
      <w:r w:rsidR="005D03CA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21790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299</w:t>
      </w:r>
    </w:p>
    <w:p w14:paraId="5FB61288" w14:textId="075FA39F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788">
        <w:rPr>
          <w:rFonts w:ascii="Times New Roman" w:hAnsi="Times New Roman" w:cs="Times New Roman"/>
          <w:sz w:val="24"/>
          <w:szCs w:val="24"/>
        </w:rPr>
        <w:t>от 29.12.2004 № 190-ФЗ</w:t>
      </w:r>
    </w:p>
    <w:p w14:paraId="1C50A690" w14:textId="1C3EAF09" w:rsidR="00D20067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Водный кодекс Российской Федерации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788">
        <w:rPr>
          <w:rFonts w:ascii="Times New Roman" w:hAnsi="Times New Roman" w:cs="Times New Roman"/>
          <w:sz w:val="24"/>
          <w:szCs w:val="24"/>
        </w:rPr>
        <w:t>от 03.06.2006 74-ФЗ</w:t>
      </w:r>
    </w:p>
    <w:p w14:paraId="707B77C7" w14:textId="15039337" w:rsidR="00F02E93" w:rsidRPr="00636788" w:rsidRDefault="00F02E93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об округах санитарной и горно-санитарной охраны лечебно-оздоровительных местностей и курортов федерального значения, утверждено постановлением Правительства Российской Федерации </w:t>
      </w:r>
      <w:r w:rsidRPr="00636788">
        <w:rPr>
          <w:rFonts w:ascii="Times New Roman" w:hAnsi="Times New Roman" w:cs="Times New Roman"/>
          <w:sz w:val="24"/>
          <w:szCs w:val="24"/>
        </w:rPr>
        <w:t>от 07</w:t>
      </w:r>
      <w:r w:rsidR="002D1193" w:rsidRPr="00636788">
        <w:rPr>
          <w:rFonts w:ascii="Times New Roman" w:hAnsi="Times New Roman" w:cs="Times New Roman"/>
          <w:sz w:val="24"/>
          <w:szCs w:val="24"/>
        </w:rPr>
        <w:t>.12.</w:t>
      </w:r>
      <w:r w:rsidRPr="00636788">
        <w:rPr>
          <w:rFonts w:ascii="Times New Roman" w:hAnsi="Times New Roman" w:cs="Times New Roman"/>
          <w:sz w:val="24"/>
          <w:szCs w:val="24"/>
        </w:rPr>
        <w:t>1996 № 1425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дополнениями и изменениями)</w:t>
      </w:r>
    </w:p>
    <w:p w14:paraId="178079FA" w14:textId="2A17B01D" w:rsidR="00F02E93" w:rsidRPr="00636788" w:rsidRDefault="00F02E93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Ведомственные санитарные требования. Санитарные требования к проектированию предприятий молочной промышленности ВСТП-6.01-92 </w:t>
      </w:r>
    </w:p>
    <w:p w14:paraId="5DD5F34F" w14:textId="69390568" w:rsidR="008C335C" w:rsidRPr="00636788" w:rsidRDefault="00D20067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35C"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 (Приказ МПР и экологии РФ от 31.12.10 № 569)</w:t>
      </w:r>
    </w:p>
    <w:p w14:paraId="00BB6A33" w14:textId="3CACAA7D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3.2.3215-14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Профилактика паразитарных болезней на территории Российской Федерации</w:t>
      </w:r>
    </w:p>
    <w:p w14:paraId="6160DA2D" w14:textId="161D8251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2.6.1.993-00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обеспечению радиационной безопасности при заготовке и реализации металлолома</w:t>
      </w:r>
    </w:p>
    <w:p w14:paraId="5B9EDCEB" w14:textId="48745033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2.6.1.3289-15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</w:r>
      <w:proofErr w:type="spellStart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88E04C6" w14:textId="6FD1503D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2.6.1.3287-15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обращению с радиоизотопными приборами и их устройству </w:t>
      </w:r>
    </w:p>
    <w:p w14:paraId="7B5A2539" w14:textId="3D3958E0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2.6.1.3164-14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по обеспечению радиационной безопасности при рентгеновской дефектоскопии</w:t>
      </w:r>
    </w:p>
    <w:p w14:paraId="4C53014E" w14:textId="70E00EFC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2.6.1.2891-11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радиационной безопасности при производстве, эксплуатации и выводе из эксплуатации (утилизации) медицинской техники, содержащей источники </w:t>
      </w:r>
    </w:p>
    <w:p w14:paraId="4A4C9CEA" w14:textId="7DF378C7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2.6.1.1202-03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использованию закрытых радионуклидных источников ионизирующего излучения при геофизических работах на буровых скважинах</w:t>
      </w:r>
    </w:p>
    <w:p w14:paraId="782C8C81" w14:textId="7FA706F3" w:rsidR="00C8316D" w:rsidRPr="00636788" w:rsidRDefault="00C8316D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2.6.1.1192-03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Ионизирующее излучение, радиационная безопасность. Гигиенические требования к устройству и эксплуатации рентгеновских кабинетов, аппаратов и проведению рентгенологических исследований </w:t>
      </w:r>
    </w:p>
    <w:p w14:paraId="2D8CCA28" w14:textId="5266C62A" w:rsidR="00123232" w:rsidRPr="00636788" w:rsidRDefault="00123232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3.5.1378-03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организации и осуществлению 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дезинфекционной деятельности</w:t>
      </w:r>
    </w:p>
    <w:p w14:paraId="3C2FC5E0" w14:textId="453354A3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2.6.1.2612-10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санитарные правила обеспечения радиационной безопасности (ОСПОРБ-99/2010) </w:t>
      </w:r>
    </w:p>
    <w:p w14:paraId="72445F9B" w14:textId="43FDBF7F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2.6.1.2523-09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радиационной безопасности (НРБ 99/2009)</w:t>
      </w:r>
    </w:p>
    <w:p w14:paraId="2A3262E0" w14:textId="67B63BA8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41-106-2006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Проектирование и монтаж подземных трубопроводов для систем горячего водоснабжения и теплоснабжения из напорных асбестоцементных труб и муфт </w:t>
      </w:r>
    </w:p>
    <w:p w14:paraId="06DE3A81" w14:textId="1E93437D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3.5.3.3223-14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организации и проведению дератизационных мероприятий</w:t>
      </w:r>
    </w:p>
    <w:p w14:paraId="16772907" w14:textId="5ABEBC33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3.4.2318-08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Санитарная охрана территории Российской Федерации. </w:t>
      </w:r>
    </w:p>
    <w:p w14:paraId="746DB3ED" w14:textId="52AB745A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3.3.2367-08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иммунопрофилактики инфекционных болезней </w:t>
      </w:r>
    </w:p>
    <w:p w14:paraId="2F9C88C1" w14:textId="669EA118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3.3.2342-08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безопасности иммунизации</w:t>
      </w:r>
    </w:p>
    <w:p w14:paraId="23371F1E" w14:textId="31B5B880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3.3.2.1288-03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Надлежащая практика производства медицинских иммунобиологических препаратов</w:t>
      </w:r>
    </w:p>
    <w:p w14:paraId="14B194EC" w14:textId="2B5BEA5A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3.1/3.2.3146-13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Общие требования по профилактике инфекционных и паразитарных болезней </w:t>
      </w:r>
    </w:p>
    <w:p w14:paraId="7BAADF19" w14:textId="59E78B7E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3.1.5.2826-10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Профилактика ВИЧ-инфекции</w:t>
      </w:r>
    </w:p>
    <w:p w14:paraId="653DB937" w14:textId="691D75FD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3.1.1.2521-09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Общие требования к эпидемиологическому надзору за холерой на территории РФ</w:t>
      </w:r>
    </w:p>
    <w:p w14:paraId="0BF76BFE" w14:textId="19B1F88B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3.1.1.2341-08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Профилактика вирусного гепатита В</w:t>
      </w:r>
    </w:p>
    <w:p w14:paraId="2DF6B02A" w14:textId="0AFE50F5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2.6.1.3247-15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к размещению, устройству, оборудованию и эксплуатации радоновых лабораторий, отделений </w:t>
      </w:r>
      <w:proofErr w:type="spellStart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радонотерапии</w:t>
      </w:r>
      <w:proofErr w:type="spellEnd"/>
    </w:p>
    <w:p w14:paraId="6BD0FA45" w14:textId="65DEC318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2.6.1.3241-14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по обеспечению радиационной безопасности при радионуклидной дефектоскопии</w:t>
      </w:r>
    </w:p>
    <w:p w14:paraId="4B7AF362" w14:textId="51B1AFEE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2.3.3.2892-11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Санитарно-гигиенические требования к организации и проведению работ с метанолом</w:t>
      </w:r>
    </w:p>
    <w:p w14:paraId="75EB2BEF" w14:textId="11E083D7" w:rsidR="001077DC" w:rsidRPr="00636788" w:rsidRDefault="001077DC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ГОСТ 17.1.5.02-80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Гидросфера. Гигиенические требования к зонам рекреации водных объектов</w:t>
      </w:r>
    </w:p>
    <w:p w14:paraId="25736182" w14:textId="7777777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3.5.1904-04 Использование ультрафиолетового излучения для обеззараживания воздуха в помещениях</w:t>
      </w:r>
    </w:p>
    <w:p w14:paraId="56706CAD" w14:textId="7777777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2.2.4/2.2.9.2266-07 Гигиенические требования к условиям медицинских работников, выполняющих ультразвуковые исследования</w:t>
      </w:r>
    </w:p>
    <w:p w14:paraId="741C9872" w14:textId="2C03E36C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2.6.1.2800-10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по ограничению облучения населения за счет источников ионизирующего излучения</w:t>
      </w:r>
    </w:p>
    <w:p w14:paraId="0811406F" w14:textId="0E962A94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2.6.1.2748-10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по обеспечению радиационной безопасности при работе с источниками неиспользуемого рентгеновского излучения </w:t>
      </w:r>
    </w:p>
    <w:p w14:paraId="18E18EE9" w14:textId="4AFF93F9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2.6.1.1281-03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Санитарные правила радиационной безопасности персонала и населения при транспортировании радиоактивных материалов (веществ)</w:t>
      </w:r>
    </w:p>
    <w:p w14:paraId="0E3075E5" w14:textId="2BA27A99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СанПиН 3.5.2.3472-17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</w:r>
    </w:p>
    <w:p w14:paraId="69CC2478" w14:textId="7E988BF6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ВМР 2.1.3.2365-08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Временные методические рекомендации по размещению, устройству и оборудованию Центров высоких медицинских технологий. Временные методические рекомендации. </w:t>
      </w:r>
    </w:p>
    <w:p w14:paraId="57688D67" w14:textId="1BD12608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2.6.1.2713-10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</w:r>
    </w:p>
    <w:p w14:paraId="61059942" w14:textId="1AA1F8FD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2.6.1.2500-09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Ионизирующее излучение, радиационная безопасность. Организация надзора за обеспечением радиационной безопасности и проведение радиационного контроля в подразделении радионуклидной диагностики</w:t>
      </w:r>
    </w:p>
    <w:p w14:paraId="2ED567F2" w14:textId="099114C8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2.6.1.1981-05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</w:r>
    </w:p>
    <w:p w14:paraId="71F68523" w14:textId="5945BFD8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1.3.2569-09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работы лабораторий, использующих методы амплификации нуклеиновых кислот при работе с материалом, содержащим микроорганизмы I-IV групп 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патогенности. </w:t>
      </w:r>
    </w:p>
    <w:p w14:paraId="15EF6DFF" w14:textId="46966324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4427-87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требования и условия труда машинистов шахтных локомотивов</w:t>
      </w:r>
    </w:p>
    <w:p w14:paraId="1D5B9459" w14:textId="74D379B0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3.5.1937-04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Очистка, дезинфекция и стерилизация эндоскопов и инструментов к ним </w:t>
      </w:r>
    </w:p>
    <w:p w14:paraId="5D56E376" w14:textId="71EAF8A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 3.1.2313-08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Профилактика инфекционных заболеваний. Требования к обеззараживанию, уничтожению и утилизации шприцев инъекционных однократного применения </w:t>
      </w:r>
    </w:p>
    <w:p w14:paraId="16C4272A" w14:textId="0DFBB3D5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МУК 4.2.2217-07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Методические указания по выявлению бактерии </w:t>
      </w:r>
      <w:proofErr w:type="spellStart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Legionella</w:t>
      </w:r>
      <w:proofErr w:type="spellEnd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pneumophilia</w:t>
      </w:r>
      <w:proofErr w:type="spellEnd"/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объектах окружающей среды</w:t>
      </w:r>
    </w:p>
    <w:p w14:paraId="7E1F472D" w14:textId="76A01D14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МУК 4.1/4.2.588-96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 контроля медицинских иммунобиологических препаратов, вводимых людям</w:t>
      </w:r>
    </w:p>
    <w:p w14:paraId="10FA9026" w14:textId="7777777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МУ МЗ РФ № 99/231 Медицинские показания и противопоказания для санаторно-курортного лечения детей (кроме больных туберкулезом)</w:t>
      </w:r>
    </w:p>
    <w:p w14:paraId="7778AC96" w14:textId="77777777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МУ МЗ РФ № 99/229 Перечень необходимых медицинских услуг и процедур, отпускаемых в специализированных санаториях больному по профилю его заболевания</w:t>
      </w:r>
    </w:p>
    <w:p w14:paraId="2A67969E" w14:textId="4A86A52C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1.3.3118-13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Безопасность работы с микроорганизмами I-II группы патогенности (опасности) </w:t>
      </w:r>
    </w:p>
    <w:p w14:paraId="630A00BD" w14:textId="5BB5FCDF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1.3.2322-08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Безопасность работы с микроорганизмами III-IV групп патогенности (опасности) и возбудителями паразитарных болезней</w:t>
      </w:r>
    </w:p>
    <w:p w14:paraId="11CB4E98" w14:textId="3EB496CF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1.2.1318-03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выдачи санитарно-эпидемиологического заключения о возможности проведения работ с возбудителями инфекционных заболеваний человека I-IV групп патогенности (опасности) генно-инженерно-модифицированными микроорганизмами, ядами биологического происхождения и гельминтами </w:t>
      </w:r>
    </w:p>
    <w:p w14:paraId="3F92E154" w14:textId="761E949D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1.2.036-95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учета, хранения, передачи и транспортирования микроорганизмов I - IV групп патогенности </w:t>
      </w:r>
    </w:p>
    <w:p w14:paraId="740BA65B" w14:textId="1C6CA5CB" w:rsidR="00F57B5F" w:rsidRPr="00636788" w:rsidRDefault="00F57B5F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sz w:val="24"/>
          <w:szCs w:val="24"/>
        </w:rPr>
        <w:t>СП 52.13330.2016</w:t>
      </w: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Естественное и искусственное освещение</w:t>
      </w:r>
    </w:p>
    <w:p w14:paraId="36FE8875" w14:textId="081E6536" w:rsidR="00A4305A" w:rsidRPr="00636788" w:rsidRDefault="00A4305A" w:rsidP="00636788">
      <w:pPr>
        <w:pStyle w:val="ac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788">
        <w:rPr>
          <w:rFonts w:ascii="Times New Roman" w:hAnsi="Times New Roman" w:cs="Times New Roman"/>
          <w:color w:val="000000" w:themeColor="text1"/>
          <w:sz w:val="24"/>
          <w:szCs w:val="24"/>
        </w:rPr>
        <w:t>ГОСТ Р 54316-2011 Воды минеральные природные питьевые. Общие технические условия</w:t>
      </w:r>
    </w:p>
    <w:p w14:paraId="1FD6922B" w14:textId="77777777" w:rsidR="008C335C" w:rsidRPr="008C335C" w:rsidRDefault="008C335C" w:rsidP="00636788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sectPr w:rsidR="008C335C" w:rsidRPr="008C335C" w:rsidSect="00636788">
      <w:headerReference w:type="default" r:id="rId9"/>
      <w:pgSz w:w="11906" w:h="16838"/>
      <w:pgMar w:top="567" w:right="567" w:bottom="567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6B6F" w14:textId="77777777" w:rsidR="00F5125E" w:rsidRDefault="00F5125E" w:rsidP="0090357A">
      <w:pPr>
        <w:spacing w:after="0" w:line="240" w:lineRule="auto"/>
      </w:pPr>
      <w:r>
        <w:separator/>
      </w:r>
    </w:p>
  </w:endnote>
  <w:endnote w:type="continuationSeparator" w:id="0">
    <w:p w14:paraId="561DCCA2" w14:textId="77777777" w:rsidR="00F5125E" w:rsidRDefault="00F5125E" w:rsidP="0090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4032" w14:textId="77777777" w:rsidR="00F5125E" w:rsidRDefault="00F5125E" w:rsidP="0090357A">
      <w:pPr>
        <w:spacing w:after="0" w:line="240" w:lineRule="auto"/>
      </w:pPr>
      <w:r>
        <w:separator/>
      </w:r>
    </w:p>
  </w:footnote>
  <w:footnote w:type="continuationSeparator" w:id="0">
    <w:p w14:paraId="2C1265F3" w14:textId="77777777" w:rsidR="00F5125E" w:rsidRDefault="00F5125E" w:rsidP="0090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A66F" w14:textId="77777777" w:rsidR="009E5E8A" w:rsidRPr="0090357A" w:rsidRDefault="009E5E8A" w:rsidP="0090357A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3C88"/>
    <w:multiLevelType w:val="hybridMultilevel"/>
    <w:tmpl w:val="F6746538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7850770E"/>
    <w:multiLevelType w:val="hybridMultilevel"/>
    <w:tmpl w:val="EA541DE4"/>
    <w:lvl w:ilvl="0" w:tplc="5756EE9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F5"/>
    <w:rsid w:val="00027E74"/>
    <w:rsid w:val="00064821"/>
    <w:rsid w:val="000E2ECF"/>
    <w:rsid w:val="0010279F"/>
    <w:rsid w:val="001077DC"/>
    <w:rsid w:val="00123232"/>
    <w:rsid w:val="001409CA"/>
    <w:rsid w:val="00151692"/>
    <w:rsid w:val="00182A1F"/>
    <w:rsid w:val="00236131"/>
    <w:rsid w:val="00245EC0"/>
    <w:rsid w:val="00263966"/>
    <w:rsid w:val="002D1193"/>
    <w:rsid w:val="002E4C6B"/>
    <w:rsid w:val="00346DF5"/>
    <w:rsid w:val="00360A95"/>
    <w:rsid w:val="0039653F"/>
    <w:rsid w:val="0042251F"/>
    <w:rsid w:val="004A19BB"/>
    <w:rsid w:val="005D03CA"/>
    <w:rsid w:val="005D38F3"/>
    <w:rsid w:val="00636788"/>
    <w:rsid w:val="006A7D62"/>
    <w:rsid w:val="00721790"/>
    <w:rsid w:val="007E2F26"/>
    <w:rsid w:val="007E5520"/>
    <w:rsid w:val="00812B5C"/>
    <w:rsid w:val="008C335C"/>
    <w:rsid w:val="008E7E3F"/>
    <w:rsid w:val="0090357A"/>
    <w:rsid w:val="00912306"/>
    <w:rsid w:val="00912D66"/>
    <w:rsid w:val="009646A8"/>
    <w:rsid w:val="009A2DFD"/>
    <w:rsid w:val="009B7F22"/>
    <w:rsid w:val="009E5E8A"/>
    <w:rsid w:val="00A4305A"/>
    <w:rsid w:val="00A63784"/>
    <w:rsid w:val="00AA6B1C"/>
    <w:rsid w:val="00AD7763"/>
    <w:rsid w:val="00B26479"/>
    <w:rsid w:val="00BA2E36"/>
    <w:rsid w:val="00BB60A1"/>
    <w:rsid w:val="00C8316D"/>
    <w:rsid w:val="00D20067"/>
    <w:rsid w:val="00D84ED5"/>
    <w:rsid w:val="00DE5D62"/>
    <w:rsid w:val="00E4181B"/>
    <w:rsid w:val="00EA6BB9"/>
    <w:rsid w:val="00EC2ECF"/>
    <w:rsid w:val="00F02E93"/>
    <w:rsid w:val="00F36EAC"/>
    <w:rsid w:val="00F5125E"/>
    <w:rsid w:val="00F54323"/>
    <w:rsid w:val="00F5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47D0"/>
  <w15:chartTrackingRefBased/>
  <w15:docId w15:val="{AC94693C-F25B-4ED3-8931-DD95303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57A"/>
  </w:style>
  <w:style w:type="paragraph" w:styleId="a7">
    <w:name w:val="footer"/>
    <w:basedOn w:val="a"/>
    <w:link w:val="a8"/>
    <w:uiPriority w:val="99"/>
    <w:unhideWhenUsed/>
    <w:rsid w:val="0090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57A"/>
  </w:style>
  <w:style w:type="character" w:styleId="a9">
    <w:name w:val="Hyperlink"/>
    <w:basedOn w:val="a0"/>
    <w:uiPriority w:val="99"/>
    <w:unhideWhenUsed/>
    <w:rsid w:val="009035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35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646A8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8204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301C-FA17-4F55-B12A-D9617192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Лабусова Анастасия Олеговна</dc:creator>
  <cp:keywords/>
  <dc:description/>
  <cp:lastModifiedBy>Патрикеева Алла Николаевна</cp:lastModifiedBy>
  <cp:revision>6</cp:revision>
  <cp:lastPrinted>2021-08-05T10:07:00Z</cp:lastPrinted>
  <dcterms:created xsi:type="dcterms:W3CDTF">2021-08-26T06:57:00Z</dcterms:created>
  <dcterms:modified xsi:type="dcterms:W3CDTF">2021-08-26T10:01:00Z</dcterms:modified>
</cp:coreProperties>
</file>