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BCC" w:rsidRDefault="00000000">
      <w:pPr>
        <w:spacing w:after="0"/>
        <w:ind w:left="1755"/>
        <w:jc w:val="center"/>
      </w:pPr>
      <w:r>
        <w:rPr>
          <w:b w:val="0"/>
          <w:color w:val="001F5F"/>
          <w:sz w:val="28"/>
        </w:rPr>
        <w:t xml:space="preserve"> </w:t>
      </w:r>
    </w:p>
    <w:p w:rsidR="00611BCC" w:rsidRDefault="00000000">
      <w:pPr>
        <w:spacing w:after="0"/>
        <w:ind w:left="684"/>
        <w:jc w:val="center"/>
      </w:pPr>
      <w:r>
        <w:t xml:space="preserve"> </w:t>
      </w:r>
    </w:p>
    <w:p w:rsidR="00611BCC" w:rsidRDefault="00000000">
      <w:pPr>
        <w:spacing w:after="0"/>
        <w:ind w:left="684"/>
        <w:jc w:val="center"/>
      </w:pPr>
      <w:r>
        <w:t xml:space="preserve"> </w:t>
      </w:r>
    </w:p>
    <w:p w:rsidR="00611BCC" w:rsidRDefault="00000000">
      <w:r>
        <w:t xml:space="preserve">Организационно-функциональная структура Органа инспекции ФБУН ЕМНЦ ПОЗРПП Роспотребнадзора </w:t>
      </w:r>
    </w:p>
    <w:p w:rsidR="00611BCC" w:rsidRDefault="00000000">
      <w:pPr>
        <w:spacing w:after="0"/>
        <w:ind w:left="694"/>
        <w:jc w:val="center"/>
      </w:pPr>
      <w:r>
        <w:rPr>
          <w:b w:val="0"/>
          <w:sz w:val="28"/>
        </w:rPr>
        <w:t xml:space="preserve"> </w:t>
      </w:r>
    </w:p>
    <w:p w:rsidR="00611BCC" w:rsidRDefault="00000000" w:rsidP="0062598B">
      <w:pPr>
        <w:spacing w:after="1937"/>
        <w:ind w:left="-1372" w:right="-536"/>
        <w:jc w:val="left"/>
      </w:pPr>
      <w:r>
        <w:rPr>
          <w:noProof/>
        </w:rPr>
        <w:drawing>
          <wp:inline distT="0" distB="0" distL="0" distR="0">
            <wp:extent cx="9079992" cy="4425696"/>
            <wp:effectExtent l="0" t="0" r="0" b="0"/>
            <wp:docPr id="3797" name="Picture 3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" name="Picture 37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9992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BCC">
      <w:pgSz w:w="16840" w:h="11904" w:orient="landscape"/>
      <w:pgMar w:top="1440" w:right="2255" w:bottom="1440" w:left="2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CC"/>
    <w:rsid w:val="00611BCC"/>
    <w:rsid w:val="006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5B9"/>
  <w15:docId w15:val="{589EFEBB-D68A-4BC4-9FAF-54B9B96E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&lt;4D6963726F736F667420576F7264202D20D0F3EAEEE2EEE4F1F2E2EE20EFEE20EAE0F7E5F1F2E2F320CEC820323032332032&gt;</dc:title>
  <dc:subject/>
  <dc:creator>patrikeeva</dc:creator>
  <cp:keywords/>
  <cp:lastModifiedBy>Бурляев Владимир Андреевич</cp:lastModifiedBy>
  <cp:revision>2</cp:revision>
  <dcterms:created xsi:type="dcterms:W3CDTF">2023-04-21T02:59:00Z</dcterms:created>
  <dcterms:modified xsi:type="dcterms:W3CDTF">2023-04-21T02:59:00Z</dcterms:modified>
</cp:coreProperties>
</file>